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9F0D10" w:rsidRDefault="002F34C8" w:rsidP="00770C38">
      <w:pPr>
        <w:jc w:val="right"/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2015</w:t>
      </w:r>
      <w:r w:rsidR="00770C38" w:rsidRPr="009F0D10">
        <w:rPr>
          <w:rFonts w:asciiTheme="minorEastAsia" w:hAnsiTheme="minorEastAsia" w:hint="eastAsia"/>
          <w:szCs w:val="21"/>
        </w:rPr>
        <w:t>年</w:t>
      </w:r>
      <w:r w:rsidRPr="009F0D10">
        <w:rPr>
          <w:rFonts w:asciiTheme="minorEastAsia" w:hAnsiTheme="minorEastAsia" w:hint="eastAsia"/>
          <w:szCs w:val="21"/>
        </w:rPr>
        <w:t>8</w:t>
      </w:r>
      <w:r w:rsidR="00770C38" w:rsidRPr="009F0D10">
        <w:rPr>
          <w:rFonts w:asciiTheme="minorEastAsia" w:hAnsiTheme="minorEastAsia" w:hint="eastAsia"/>
          <w:szCs w:val="21"/>
        </w:rPr>
        <w:t>月</w:t>
      </w:r>
      <w:r w:rsidR="00147694" w:rsidRPr="009F0D10">
        <w:rPr>
          <w:rFonts w:asciiTheme="minorEastAsia" w:hAnsiTheme="minorEastAsia" w:hint="eastAsia"/>
          <w:szCs w:val="21"/>
        </w:rPr>
        <w:t>11</w:t>
      </w:r>
      <w:r w:rsidR="00770C38" w:rsidRPr="009F0D10">
        <w:rPr>
          <w:rFonts w:asciiTheme="minorEastAsia" w:hAnsiTheme="minorEastAsia" w:hint="eastAsia"/>
          <w:szCs w:val="21"/>
        </w:rPr>
        <w:t>日</w:t>
      </w:r>
    </w:p>
    <w:p w:rsidR="00770C38" w:rsidRPr="009F0D10" w:rsidRDefault="00770C38" w:rsidP="00770C38">
      <w:pPr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各位</w:t>
      </w:r>
    </w:p>
    <w:p w:rsidR="00770C38" w:rsidRPr="009F0D10" w:rsidRDefault="00770C38" w:rsidP="00770C38">
      <w:pPr>
        <w:jc w:val="right"/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株式会社ダイセル</w:t>
      </w:r>
    </w:p>
    <w:p w:rsidR="00770C38" w:rsidRPr="009F0D10" w:rsidRDefault="00770C38" w:rsidP="00B142F5">
      <w:pPr>
        <w:jc w:val="center"/>
        <w:rPr>
          <w:rFonts w:asciiTheme="minorEastAsia" w:hAnsiTheme="minorEastAsia"/>
          <w:szCs w:val="21"/>
        </w:rPr>
      </w:pPr>
    </w:p>
    <w:p w:rsidR="00B142F5" w:rsidRPr="009F0D10" w:rsidRDefault="00B142F5" w:rsidP="00B142F5">
      <w:pPr>
        <w:jc w:val="center"/>
        <w:rPr>
          <w:rFonts w:asciiTheme="minorEastAsia" w:hAnsiTheme="minorEastAsia"/>
          <w:b/>
          <w:szCs w:val="21"/>
        </w:rPr>
      </w:pPr>
      <w:r w:rsidRPr="009F0D10">
        <w:rPr>
          <w:rFonts w:asciiTheme="minorEastAsia" w:hAnsiTheme="minorEastAsia" w:hint="eastAsia"/>
          <w:b/>
          <w:szCs w:val="21"/>
        </w:rPr>
        <w:t>１,３-</w:t>
      </w:r>
      <w:r w:rsidR="002F34C8" w:rsidRPr="009F0D10">
        <w:rPr>
          <w:rFonts w:asciiTheme="minorEastAsia" w:hAnsiTheme="minorEastAsia" w:hint="eastAsia"/>
          <w:b/>
          <w:szCs w:val="21"/>
        </w:rPr>
        <w:t>ブチレングリコール生産能力増強の件</w:t>
      </w:r>
    </w:p>
    <w:p w:rsidR="002F34C8" w:rsidRPr="009F0D10" w:rsidRDefault="002F34C8" w:rsidP="00B142F5">
      <w:pPr>
        <w:jc w:val="center"/>
        <w:rPr>
          <w:rFonts w:asciiTheme="minorEastAsia" w:hAnsiTheme="minorEastAsia"/>
          <w:szCs w:val="21"/>
        </w:rPr>
      </w:pPr>
    </w:p>
    <w:p w:rsidR="002F34C8" w:rsidRPr="009F0D10" w:rsidRDefault="00B142F5" w:rsidP="009F0D10">
      <w:pPr>
        <w:ind w:firstLineChars="100" w:firstLine="210"/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株式会社ダイセル</w:t>
      </w:r>
      <w:r w:rsidR="00147694" w:rsidRPr="009F0D10">
        <w:rPr>
          <w:rFonts w:asciiTheme="minorEastAsia" w:hAnsiTheme="minorEastAsia" w:hint="eastAsia"/>
          <w:szCs w:val="21"/>
        </w:rPr>
        <w:t>（社長：札場</w:t>
      </w:r>
      <w:r w:rsidR="009F0D10">
        <w:rPr>
          <w:rFonts w:asciiTheme="minorEastAsia" w:hAnsiTheme="minorEastAsia" w:hint="eastAsia"/>
          <w:szCs w:val="21"/>
        </w:rPr>
        <w:t xml:space="preserve"> </w:t>
      </w:r>
      <w:r w:rsidR="00147694" w:rsidRPr="009F0D10">
        <w:rPr>
          <w:rFonts w:asciiTheme="minorEastAsia" w:hAnsiTheme="minorEastAsia" w:hint="eastAsia"/>
          <w:szCs w:val="21"/>
        </w:rPr>
        <w:t>操、本社：大阪市北区）</w:t>
      </w:r>
      <w:r w:rsidRPr="009F0D10">
        <w:rPr>
          <w:rFonts w:asciiTheme="minorEastAsia" w:hAnsiTheme="minorEastAsia" w:hint="eastAsia"/>
          <w:szCs w:val="21"/>
        </w:rPr>
        <w:t>は、当社大竹工場（広島県大竹市）の１,３-ブチレングリコールの生産能力を</w:t>
      </w:r>
      <w:r w:rsidR="002F34C8" w:rsidRPr="009F0D10">
        <w:rPr>
          <w:rFonts w:asciiTheme="minorEastAsia" w:hAnsiTheme="minorEastAsia" w:hint="eastAsia"/>
          <w:szCs w:val="21"/>
        </w:rPr>
        <w:t>2</w:t>
      </w:r>
      <w:r w:rsidRPr="009F0D10">
        <w:rPr>
          <w:rFonts w:asciiTheme="minorEastAsia" w:hAnsiTheme="minorEastAsia" w:hint="eastAsia"/>
          <w:szCs w:val="21"/>
        </w:rPr>
        <w:t>割増強することを決定いたしました。</w:t>
      </w:r>
    </w:p>
    <w:p w:rsidR="002F34C8" w:rsidRPr="009F0D10" w:rsidRDefault="00B142F5" w:rsidP="009F0D10">
      <w:pPr>
        <w:ind w:firstLineChars="100" w:firstLine="210"/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１,３-ブチレングリコールは主に化粧品原料に用いられ、アジアを中心に化粧品需要が大きく伸長しており、今後も当分野での需要の拡大が見込めます。</w:t>
      </w:r>
      <w:r w:rsidR="002F34C8" w:rsidRPr="009F0D10">
        <w:rPr>
          <w:rFonts w:asciiTheme="minorEastAsia" w:hAnsiTheme="minorEastAsia" w:hint="eastAsia"/>
          <w:szCs w:val="21"/>
        </w:rPr>
        <w:t xml:space="preserve">　</w:t>
      </w:r>
    </w:p>
    <w:p w:rsidR="00B142F5" w:rsidRPr="009F0D10" w:rsidRDefault="00B142F5" w:rsidP="009F0D10">
      <w:pPr>
        <w:ind w:firstLineChars="100" w:firstLine="210"/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このたびの能力増強は、この需要拡大に対応するためのものです。増強は2016年11月に完了し、</w:t>
      </w:r>
      <w:r w:rsidR="002F34C8" w:rsidRPr="009F0D10">
        <w:rPr>
          <w:rFonts w:asciiTheme="minorEastAsia" w:hAnsiTheme="minorEastAsia" w:hint="eastAsia"/>
          <w:szCs w:val="21"/>
        </w:rPr>
        <w:t>12</w:t>
      </w:r>
      <w:r w:rsidRPr="009F0D10">
        <w:rPr>
          <w:rFonts w:asciiTheme="minorEastAsia" w:hAnsiTheme="minorEastAsia" w:hint="eastAsia"/>
          <w:szCs w:val="21"/>
        </w:rPr>
        <w:t>月からの稼動を予定しております。</w:t>
      </w:r>
    </w:p>
    <w:p w:rsidR="00B142F5" w:rsidRPr="009F0D10" w:rsidRDefault="00B142F5" w:rsidP="00B142F5">
      <w:pPr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 xml:space="preserve">  </w:t>
      </w:r>
      <w:r w:rsidR="00B55FAD" w:rsidRPr="009F0D10">
        <w:rPr>
          <w:rFonts w:asciiTheme="minorEastAsia" w:hAnsiTheme="minorEastAsia" w:hint="eastAsia"/>
          <w:szCs w:val="21"/>
        </w:rPr>
        <w:t>また、更なる能力増強についても</w:t>
      </w:r>
      <w:r w:rsidRPr="009F0D10">
        <w:rPr>
          <w:rFonts w:asciiTheme="minorEastAsia" w:hAnsiTheme="minorEastAsia" w:hint="eastAsia"/>
          <w:szCs w:val="21"/>
        </w:rPr>
        <w:t>検討を行</w:t>
      </w:r>
      <w:r w:rsidR="00B55FAD" w:rsidRPr="009F0D10">
        <w:rPr>
          <w:rFonts w:asciiTheme="minorEastAsia" w:hAnsiTheme="minorEastAsia" w:hint="eastAsia"/>
          <w:szCs w:val="21"/>
        </w:rPr>
        <w:t>っております。</w:t>
      </w:r>
    </w:p>
    <w:p w:rsidR="002F34C8" w:rsidRPr="009F0D10" w:rsidRDefault="002F34C8" w:rsidP="00B142F5">
      <w:pPr>
        <w:rPr>
          <w:rFonts w:asciiTheme="minorEastAsia" w:hAnsiTheme="minorEastAsia"/>
          <w:szCs w:val="21"/>
        </w:rPr>
      </w:pPr>
    </w:p>
    <w:p w:rsidR="008B2723" w:rsidRPr="009F0D10" w:rsidRDefault="00B142F5" w:rsidP="002F34C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9F0D10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p w:rsidR="002F34C8" w:rsidRPr="009F0D10" w:rsidRDefault="002F34C8" w:rsidP="00B142F5">
      <w:pPr>
        <w:jc w:val="right"/>
        <w:rPr>
          <w:rFonts w:asciiTheme="minorEastAsia" w:hAnsiTheme="minorEastAsia"/>
          <w:szCs w:val="21"/>
        </w:rPr>
      </w:pPr>
    </w:p>
    <w:p w:rsidR="002F34C8" w:rsidRPr="009F0D10" w:rsidRDefault="002F34C8" w:rsidP="002F34C8">
      <w:pPr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本件に関する問い合わせ先</w:t>
      </w:r>
    </w:p>
    <w:p w:rsidR="002F34C8" w:rsidRPr="009F0D10" w:rsidRDefault="002F34C8" w:rsidP="002F34C8">
      <w:pPr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 xml:space="preserve">株式会社ダイセル　</w:t>
      </w:r>
      <w:r w:rsidR="00147694" w:rsidRPr="009F0D10">
        <w:rPr>
          <w:rFonts w:asciiTheme="minorEastAsia" w:hAnsiTheme="minorEastAsia" w:hint="eastAsia"/>
          <w:szCs w:val="21"/>
        </w:rPr>
        <w:t>IR</w:t>
      </w:r>
      <w:r w:rsidR="00E03743">
        <w:rPr>
          <w:rFonts w:asciiTheme="minorEastAsia" w:hAnsiTheme="minorEastAsia" w:hint="eastAsia"/>
          <w:szCs w:val="21"/>
        </w:rPr>
        <w:t>・</w:t>
      </w:r>
      <w:bookmarkStart w:id="0" w:name="_GoBack"/>
      <w:bookmarkEnd w:id="0"/>
      <w:r w:rsidR="00147694" w:rsidRPr="009F0D10">
        <w:rPr>
          <w:rFonts w:asciiTheme="minorEastAsia" w:hAnsiTheme="minorEastAsia" w:hint="eastAsia"/>
          <w:szCs w:val="21"/>
        </w:rPr>
        <w:t>広報室</w:t>
      </w:r>
    </w:p>
    <w:p w:rsidR="002F34C8" w:rsidRPr="009F0D10" w:rsidRDefault="002F34C8" w:rsidP="002F34C8">
      <w:pPr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>電話：</w:t>
      </w:r>
      <w:r w:rsidR="00147694" w:rsidRPr="009F0D10">
        <w:rPr>
          <w:rFonts w:asciiTheme="minorEastAsia" w:hAnsiTheme="minorEastAsia" w:hint="eastAsia"/>
          <w:szCs w:val="21"/>
        </w:rPr>
        <w:t>03-6711-8121</w:t>
      </w:r>
    </w:p>
    <w:p w:rsidR="002F34C8" w:rsidRPr="009F0D10" w:rsidRDefault="002F34C8" w:rsidP="002F34C8">
      <w:pPr>
        <w:rPr>
          <w:rFonts w:asciiTheme="minorEastAsia" w:hAnsiTheme="minorEastAsia"/>
          <w:szCs w:val="21"/>
        </w:rPr>
      </w:pPr>
      <w:r w:rsidRPr="009F0D10">
        <w:rPr>
          <w:rFonts w:asciiTheme="minorEastAsia" w:hAnsiTheme="minorEastAsia" w:hint="eastAsia"/>
          <w:szCs w:val="21"/>
        </w:rPr>
        <w:t xml:space="preserve">　　　</w:t>
      </w:r>
    </w:p>
    <w:p w:rsidR="002F34C8" w:rsidRPr="009F0D10" w:rsidRDefault="002F34C8" w:rsidP="00B142F5">
      <w:pPr>
        <w:jc w:val="right"/>
        <w:rPr>
          <w:rFonts w:asciiTheme="minorEastAsia" w:hAnsiTheme="minorEastAsia"/>
          <w:szCs w:val="21"/>
        </w:rPr>
      </w:pPr>
    </w:p>
    <w:sectPr w:rsidR="002F34C8" w:rsidRPr="009F0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D0" w:rsidRDefault="008209D0" w:rsidP="00147694">
      <w:r>
        <w:separator/>
      </w:r>
    </w:p>
  </w:endnote>
  <w:endnote w:type="continuationSeparator" w:id="0">
    <w:p w:rsidR="008209D0" w:rsidRDefault="008209D0" w:rsidP="0014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D0" w:rsidRDefault="008209D0" w:rsidP="00147694">
      <w:r>
        <w:separator/>
      </w:r>
    </w:p>
  </w:footnote>
  <w:footnote w:type="continuationSeparator" w:id="0">
    <w:p w:rsidR="008209D0" w:rsidRDefault="008209D0" w:rsidP="0014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F5"/>
    <w:rsid w:val="00147694"/>
    <w:rsid w:val="002F34C8"/>
    <w:rsid w:val="005B25C3"/>
    <w:rsid w:val="006B281C"/>
    <w:rsid w:val="00770C38"/>
    <w:rsid w:val="008209D0"/>
    <w:rsid w:val="009A785C"/>
    <w:rsid w:val="009F0D10"/>
    <w:rsid w:val="00B142F5"/>
    <w:rsid w:val="00B55FAD"/>
    <w:rsid w:val="00B87C73"/>
    <w:rsid w:val="00E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F34C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F34C8"/>
    <w:rPr>
      <w:rFonts w:asciiTheme="majorEastAsia" w:eastAsiaTheme="majorEastAsia" w:hAnsiTheme="maj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694"/>
  </w:style>
  <w:style w:type="paragraph" w:styleId="a7">
    <w:name w:val="footer"/>
    <w:basedOn w:val="a"/>
    <w:link w:val="a8"/>
    <w:uiPriority w:val="99"/>
    <w:unhideWhenUsed/>
    <w:rsid w:val="0014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F34C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F34C8"/>
    <w:rPr>
      <w:rFonts w:asciiTheme="majorEastAsia" w:eastAsiaTheme="majorEastAsia" w:hAnsiTheme="maj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694"/>
  </w:style>
  <w:style w:type="paragraph" w:styleId="a7">
    <w:name w:val="footer"/>
    <w:basedOn w:val="a"/>
    <w:link w:val="a8"/>
    <w:uiPriority w:val="99"/>
    <w:unhideWhenUsed/>
    <w:rsid w:val="0014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株式会社ダイセル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90065</cp:lastModifiedBy>
  <cp:revision>4</cp:revision>
  <dcterms:created xsi:type="dcterms:W3CDTF">2015-08-06T04:28:00Z</dcterms:created>
  <dcterms:modified xsi:type="dcterms:W3CDTF">2015-08-10T08:54:00Z</dcterms:modified>
</cp:coreProperties>
</file>